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2C" w:rsidRDefault="00C16E2C" w:rsidP="00C16E2C">
      <w:pPr>
        <w:pStyle w:val="Titel"/>
        <w:jc w:val="center"/>
      </w:pPr>
      <w:r>
        <w:t>Musterdossier</w:t>
      </w:r>
    </w:p>
    <w:p w:rsidR="00E0716C" w:rsidRDefault="00C16E2C" w:rsidP="00C16E2C">
      <w:pPr>
        <w:pStyle w:val="Titel"/>
        <w:jc w:val="center"/>
      </w:pPr>
      <w:r>
        <w:t>Alarmstelle der Gemeinde</w:t>
      </w:r>
    </w:p>
    <w:p w:rsidR="00C16E2C" w:rsidRPr="0080792E" w:rsidRDefault="00C16E2C" w:rsidP="00C16E2C"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863600" y="2222500"/>
            <wp:positionH relativeFrom="margin">
              <wp:align>center</wp:align>
            </wp:positionH>
            <wp:positionV relativeFrom="margin">
              <wp:align>center</wp:align>
            </wp:positionV>
            <wp:extent cx="3459480" cy="3459480"/>
            <wp:effectExtent l="0" t="0" r="7620" b="7620"/>
            <wp:wrapSquare wrapText="bothSides"/>
            <wp:docPr id="12" name="Grafik 12" descr="sire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siren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16E2C" w:rsidRPr="0080792E" w:rsidSect="00725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DC" w:rsidRDefault="00AF64DC" w:rsidP="00F91D37">
      <w:pPr>
        <w:spacing w:line="240" w:lineRule="auto"/>
      </w:pPr>
      <w:r>
        <w:separator/>
      </w:r>
    </w:p>
  </w:endnote>
  <w:endnote w:type="continuationSeparator" w:id="0">
    <w:p w:rsidR="00AF64DC" w:rsidRDefault="00AF64D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E7" w:rsidRDefault="009B70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47D" w:rsidRPr="00BD4A9C" w:rsidRDefault="00C16E2C" w:rsidP="00632704">
    <w:pPr>
      <w:pStyle w:val="Fuzeile"/>
    </w:pPr>
    <w:fldSimple w:instr=" REF  Klassifizierung ">
      <w:r w:rsidR="00AF64DC" w:rsidRPr="003C4D36">
        <w:rPr>
          <w:rFonts w:ascii="Arial" w:eastAsia="Arial" w:hAnsi="Arial"/>
          <w:vanish/>
          <w:color w:val="7D9AA8" w:themeColor="accent1" w:themeTint="99"/>
        </w:rPr>
        <w:t>Klassifizierung wählen</w:t>
      </w:r>
    </w:fldSimple>
    <w:r w:rsidR="007E447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0792E" w:rsidRPr="0080792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0792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0792E" w:rsidRPr="0080792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0792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E7" w:rsidRPr="0075237B" w:rsidRDefault="009B70E7" w:rsidP="00E675BA">
    <w:pPr>
      <w:pStyle w:val="Fuzeile"/>
    </w:pPr>
    <w:r>
      <w:t>Dossier Alarmstelle der Gemeinde</w:t>
    </w:r>
    <w:r>
      <w:tab/>
    </w:r>
    <w:r>
      <w:tab/>
    </w:r>
    <w:r>
      <w:tab/>
    </w:r>
    <w:r>
      <w:tab/>
    </w:r>
    <w:bookmarkStart w:id="0" w:name="_GoBack"/>
    <w:r w:rsidRPr="009B70E7">
      <w:rPr>
        <w:color w:val="FF0000"/>
      </w:rPr>
      <w:t>Stand 01.04.2019</w:t>
    </w:r>
    <w:bookmarkEnd w:id="0"/>
  </w:p>
  <w:p w:rsidR="007E447D" w:rsidRPr="005E4307" w:rsidRDefault="007E447D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DC" w:rsidRDefault="00AF64DC" w:rsidP="00F91D37">
      <w:pPr>
        <w:spacing w:line="240" w:lineRule="auto"/>
      </w:pPr>
    </w:p>
    <w:p w:rsidR="00AF64DC" w:rsidRDefault="00AF64DC" w:rsidP="00F91D37">
      <w:pPr>
        <w:spacing w:line="240" w:lineRule="auto"/>
      </w:pPr>
    </w:p>
  </w:footnote>
  <w:footnote w:type="continuationSeparator" w:id="0">
    <w:p w:rsidR="00AF64DC" w:rsidRDefault="00AF64D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E7" w:rsidRDefault="009B70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2DEA3CA0" wp14:editId="0E2481EC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4169"/>
      <w:gridCol w:w="1559"/>
      <w:gridCol w:w="1756"/>
    </w:tblGrid>
    <w:tr w:rsidR="008C5C9F" w:rsidTr="00C16E2C">
      <w:tc>
        <w:tcPr>
          <w:tcW w:w="2494" w:type="dxa"/>
        </w:tcPr>
        <w:p w:rsidR="008C5C9F" w:rsidRDefault="008C5C9F" w:rsidP="008C5C9F">
          <w:pPr>
            <w:pStyle w:val="Kopfzeile"/>
          </w:pPr>
        </w:p>
      </w:tc>
      <w:tc>
        <w:tcPr>
          <w:tcW w:w="4169" w:type="dxa"/>
        </w:tcPr>
        <w:p w:rsidR="008C5C9F" w:rsidRPr="0041542B" w:rsidRDefault="008C5C9F" w:rsidP="00C16E2C">
          <w:pPr>
            <w:pStyle w:val="Text85pt"/>
            <w:rPr>
              <w:highlight w:val="yellow"/>
            </w:rPr>
          </w:pPr>
        </w:p>
      </w:tc>
      <w:tc>
        <w:tcPr>
          <w:tcW w:w="1559" w:type="dxa"/>
        </w:tcPr>
        <w:p w:rsidR="008C5C9F" w:rsidRDefault="00C16E2C" w:rsidP="0041542B">
          <w:pPr>
            <w:pStyle w:val="Text85pt"/>
          </w:pPr>
          <w:r>
            <w:rPr>
              <w:noProof/>
              <w:lang w:eastAsia="de-CH"/>
            </w:rPr>
            <w:drawing>
              <wp:inline distT="0" distB="0" distL="0" distR="0" wp14:anchorId="60EE7559" wp14:editId="3718CA93">
                <wp:extent cx="903048" cy="263389"/>
                <wp:effectExtent l="0" t="0" r="0" b="381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latzhalter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048" cy="263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6" w:type="dxa"/>
        </w:tcPr>
        <w:p w:rsidR="008C5C9F" w:rsidRDefault="00C16E2C" w:rsidP="008C5C9F">
          <w:pPr>
            <w:pStyle w:val="Kopfzeile"/>
            <w:jc w:val="right"/>
          </w:pPr>
          <w:r>
            <w:drawing>
              <wp:inline distT="0" distB="0" distL="0" distR="0" wp14:anchorId="4D203647" wp14:editId="67CF2991">
                <wp:extent cx="903048" cy="246087"/>
                <wp:effectExtent l="0" t="0" r="0" b="190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latzhalte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048" cy="246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447D" w:rsidRDefault="007E447D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  <w:num w:numId="27">
    <w:abstractNumId w:val="2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DC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C5AEF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307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2E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70E7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64DC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84804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6E2C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16A6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FEAC67E"/>
  <w15:docId w15:val="{F426D927-D220-44E4-B090-C2A3BE61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5f46dabc6b154ed19e87094e0e3eabe3\Formular%20BE%20B%20V4%20platzsparende%20Absenderangaben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A78DD74-0B4B-46E8-B86E-DDA9532F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B V4 platzsparende Absenderangaben.dotm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Reichenbach Selina</dc:creator>
  <dc:description>numéro de document</dc:description>
  <cp:lastModifiedBy>Gerber Nadine, SID-BSM-AB</cp:lastModifiedBy>
  <cp:revision>3</cp:revision>
  <cp:lastPrinted>2019-09-11T20:00:00Z</cp:lastPrinted>
  <dcterms:created xsi:type="dcterms:W3CDTF">2020-12-28T07:28:00Z</dcterms:created>
  <dcterms:modified xsi:type="dcterms:W3CDTF">2021-08-17T10:53:00Z</dcterms:modified>
</cp:coreProperties>
</file>